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Osório ,1008 </w:t>
      </w:r>
      <w:proofErr w:type="gramStart"/>
      <w:r w:rsidRPr="00CD0FE6">
        <w:rPr>
          <w:rFonts w:ascii="Arial" w:hAnsi="Arial" w:cs="Arial"/>
          <w:sz w:val="24"/>
          <w:szCs w:val="24"/>
        </w:rPr>
        <w:t>Centro ,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606ED1">
        <w:rPr>
          <w:rFonts w:ascii="Arial" w:hAnsi="Arial" w:cs="Arial"/>
          <w:sz w:val="24"/>
          <w:szCs w:val="24"/>
        </w:rPr>
        <w:t>– PR, 20</w:t>
      </w:r>
      <w:r w:rsidRPr="00CD0F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D0FE6">
        <w:rPr>
          <w:rFonts w:ascii="Arial" w:hAnsi="Arial" w:cs="Arial"/>
          <w:sz w:val="24"/>
          <w:szCs w:val="24"/>
        </w:rPr>
        <w:t>Maio</w:t>
      </w:r>
      <w:proofErr w:type="gramEnd"/>
      <w:r w:rsidR="00695CC4" w:rsidRPr="00CD0FE6">
        <w:rPr>
          <w:rFonts w:ascii="Arial" w:hAnsi="Arial" w:cs="Arial"/>
          <w:sz w:val="24"/>
          <w:szCs w:val="24"/>
        </w:rPr>
        <w:t xml:space="preserve"> 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Pr="00CD0FE6" w:rsidRDefault="00A20714" w:rsidP="00CD0FE6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CD0FE6">
        <w:rPr>
          <w:rFonts w:ascii="Arial" w:hAnsi="Arial" w:cs="Arial"/>
          <w:b/>
          <w:sz w:val="24"/>
          <w:szCs w:val="24"/>
          <w:u w:val="single"/>
        </w:rPr>
        <w:t>ONVOCADO (S) ADMINISTRATIVO/APOIO:</w:t>
      </w:r>
      <w:r w:rsidR="0027354F"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27354F" w:rsidRPr="00F91BC7" w:rsidTr="00CD0FE6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5D112C" w:rsidRPr="00F91BC7" w:rsidTr="00CD0FE6">
        <w:trPr>
          <w:trHeight w:val="250"/>
        </w:trPr>
        <w:tc>
          <w:tcPr>
            <w:tcW w:w="1402" w:type="dxa"/>
            <w:vAlign w:val="center"/>
          </w:tcPr>
          <w:p w:rsidR="005D112C" w:rsidRP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112C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910" w:type="dxa"/>
            <w:vAlign w:val="center"/>
          </w:tcPr>
          <w:p w:rsidR="005D112C" w:rsidRPr="005D112C" w:rsidRDefault="005D112C" w:rsidP="005D112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PAULO ROBERTO DE ARAUJO JUNIOR</w:t>
            </w:r>
          </w:p>
        </w:tc>
        <w:tc>
          <w:tcPr>
            <w:tcW w:w="1301" w:type="dxa"/>
            <w:vAlign w:val="center"/>
          </w:tcPr>
          <w:p w:rsidR="005D112C" w:rsidRP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5D112C" w:rsidRP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7354F" w:rsidRPr="00F91BC7" w:rsidTr="00CD0FE6">
        <w:tc>
          <w:tcPr>
            <w:tcW w:w="1402" w:type="dxa"/>
            <w:vAlign w:val="center"/>
          </w:tcPr>
          <w:p w:rsidR="0027354F" w:rsidRPr="00F91BC7" w:rsidRDefault="006071C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10" w:type="dxa"/>
            <w:vAlign w:val="center"/>
          </w:tcPr>
          <w:p w:rsidR="0027354F" w:rsidRPr="00A20714" w:rsidRDefault="00A625AB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VERIDIANA DA LUZ MACIEL</w:t>
            </w:r>
          </w:p>
        </w:tc>
        <w:tc>
          <w:tcPr>
            <w:tcW w:w="1301" w:type="dxa"/>
            <w:vAlign w:val="center"/>
          </w:tcPr>
          <w:p w:rsidR="0027354F" w:rsidRPr="00F91BC7" w:rsidRDefault="008219F4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27354F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27354F" w:rsidRPr="00F91BC7" w:rsidRDefault="00A625AB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5D112C" w:rsidRPr="00F91BC7" w:rsidTr="00CD0FE6">
        <w:tc>
          <w:tcPr>
            <w:tcW w:w="1402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10" w:type="dxa"/>
            <w:vAlign w:val="center"/>
          </w:tcPr>
          <w:p w:rsidR="005D112C" w:rsidRDefault="005D112C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EDUARDO LUIZ ALBA</w:t>
            </w:r>
          </w:p>
        </w:tc>
        <w:tc>
          <w:tcPr>
            <w:tcW w:w="1301" w:type="dxa"/>
            <w:vAlign w:val="center"/>
          </w:tcPr>
          <w:p w:rsid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5D112C" w:rsidRPr="00F91BC7" w:rsidTr="00CD0FE6">
        <w:tc>
          <w:tcPr>
            <w:tcW w:w="1402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10" w:type="dxa"/>
            <w:vAlign w:val="center"/>
          </w:tcPr>
          <w:p w:rsidR="005D112C" w:rsidRDefault="005D112C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KAIQUE SPAGNOL TOFOLI</w:t>
            </w:r>
          </w:p>
        </w:tc>
        <w:tc>
          <w:tcPr>
            <w:tcW w:w="1301" w:type="dxa"/>
            <w:vAlign w:val="center"/>
          </w:tcPr>
          <w:p w:rsidR="005D112C" w:rsidRDefault="005D112C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5D112C" w:rsidRDefault="005D112C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A625AB" w:rsidRPr="00F91BC7" w:rsidTr="00CD0FE6">
        <w:tc>
          <w:tcPr>
            <w:tcW w:w="1402" w:type="dxa"/>
            <w:vAlign w:val="center"/>
          </w:tcPr>
          <w:p w:rsidR="00A625AB" w:rsidRDefault="006071C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10" w:type="dxa"/>
            <w:vAlign w:val="center"/>
          </w:tcPr>
          <w:p w:rsidR="00A625AB" w:rsidRDefault="006071C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CATIUÇA CAMILE DA SILVA CAZ</w:t>
            </w:r>
          </w:p>
        </w:tc>
        <w:tc>
          <w:tcPr>
            <w:tcW w:w="1301" w:type="dxa"/>
            <w:vAlign w:val="center"/>
          </w:tcPr>
          <w:p w:rsidR="00A625AB" w:rsidRDefault="00A625AB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A625AB" w:rsidRDefault="006071C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CHRISTYAN HENRIQUE ZWICKER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ELIAS MATHIAS SAND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YANN COELHO DEITOS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CAROLINA MELO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JEAN FELIPE MARQUES DE LIMA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DHONATTAN BRUNO SAGAIS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LETICIA SIMONI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GABRIEL LIMA FERNANDES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LEONARDO FERREIRA PAVAN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A625AB" w:rsidRPr="00F91BC7" w:rsidTr="00D97435">
        <w:tc>
          <w:tcPr>
            <w:tcW w:w="1402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910" w:type="dxa"/>
            <w:vAlign w:val="center"/>
          </w:tcPr>
          <w:p w:rsidR="00A625AB" w:rsidRDefault="006071CD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ALEXANDRE PEREIRA DOS SANTOS</w:t>
            </w:r>
          </w:p>
        </w:tc>
        <w:tc>
          <w:tcPr>
            <w:tcW w:w="1301" w:type="dxa"/>
          </w:tcPr>
          <w:p w:rsidR="00A625AB" w:rsidRDefault="00A625AB" w:rsidP="00A625AB">
            <w:r w:rsidRPr="00AA3031"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A625AB" w:rsidRDefault="006071CD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5D112C" w:rsidRPr="00F91BC7" w:rsidTr="00D97435">
        <w:tc>
          <w:tcPr>
            <w:tcW w:w="1402" w:type="dxa"/>
            <w:vAlign w:val="center"/>
          </w:tcPr>
          <w:p w:rsidR="005D112C" w:rsidRDefault="005D112C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910" w:type="dxa"/>
            <w:vAlign w:val="center"/>
          </w:tcPr>
          <w:p w:rsidR="005D112C" w:rsidRDefault="005D112C" w:rsidP="00A625A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PEDRO HENRIQUE FONSECA</w:t>
            </w:r>
          </w:p>
        </w:tc>
        <w:tc>
          <w:tcPr>
            <w:tcW w:w="1301" w:type="dxa"/>
          </w:tcPr>
          <w:p w:rsidR="005D112C" w:rsidRPr="00AA3031" w:rsidRDefault="005D112C" w:rsidP="00A62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5D112C" w:rsidRDefault="005D112C" w:rsidP="00A625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</w:tbl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451F" w:rsidRPr="00CD0FE6" w:rsidRDefault="00BF451F" w:rsidP="00BF451F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ONVOCADO (S) </w:t>
      </w:r>
      <w:r>
        <w:rPr>
          <w:rFonts w:ascii="Arial" w:hAnsi="Arial" w:cs="Arial"/>
          <w:b/>
          <w:sz w:val="24"/>
          <w:szCs w:val="24"/>
          <w:u w:val="single"/>
        </w:rPr>
        <w:t>SAÚDE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24BE0" w:rsidRPr="00F91BC7" w:rsidTr="001F1BF7">
        <w:trPr>
          <w:trHeight w:val="250"/>
        </w:trPr>
        <w:tc>
          <w:tcPr>
            <w:tcW w:w="1402" w:type="dxa"/>
            <w:vAlign w:val="center"/>
          </w:tcPr>
          <w:p w:rsidR="00624BE0" w:rsidRP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10" w:type="dxa"/>
            <w:vAlign w:val="center"/>
          </w:tcPr>
          <w:p w:rsidR="00624BE0" w:rsidRPr="00624BE0" w:rsidRDefault="00624BE0" w:rsidP="00624B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ALANA SILVEIRA DE LIMA</w:t>
            </w:r>
          </w:p>
        </w:tc>
        <w:tc>
          <w:tcPr>
            <w:tcW w:w="1301" w:type="dxa"/>
            <w:vAlign w:val="center"/>
          </w:tcPr>
          <w:p w:rsidR="00624BE0" w:rsidRP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24BE0" w:rsidRP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624BE0" w:rsidRPr="00F91BC7" w:rsidTr="001F1BF7">
        <w:trPr>
          <w:trHeight w:val="250"/>
        </w:trPr>
        <w:tc>
          <w:tcPr>
            <w:tcW w:w="1402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10" w:type="dxa"/>
            <w:vAlign w:val="center"/>
          </w:tcPr>
          <w:p w:rsidR="00624BE0" w:rsidRDefault="00624BE0" w:rsidP="00624B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VANESSA VIDAL JUREVICZ</w:t>
            </w:r>
          </w:p>
        </w:tc>
        <w:tc>
          <w:tcPr>
            <w:tcW w:w="1301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10" w:type="dxa"/>
            <w:vAlign w:val="center"/>
          </w:tcPr>
          <w:p w:rsidR="00BF451F" w:rsidRPr="005D112C" w:rsidRDefault="00BF451F" w:rsidP="001F1B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NATIELE TONIAL BATISTA</w:t>
            </w:r>
          </w:p>
        </w:tc>
        <w:tc>
          <w:tcPr>
            <w:tcW w:w="1301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10" w:type="dxa"/>
            <w:vAlign w:val="center"/>
          </w:tcPr>
          <w:p w:rsidR="00BF451F" w:rsidRPr="005D112C" w:rsidRDefault="00BF451F" w:rsidP="001F1B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TAINA TEREZA TAMANHO DALL AGNOL</w:t>
            </w:r>
          </w:p>
        </w:tc>
        <w:tc>
          <w:tcPr>
            <w:tcW w:w="1301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10" w:type="dxa"/>
            <w:vAlign w:val="center"/>
          </w:tcPr>
          <w:p w:rsidR="00BF451F" w:rsidRPr="005D112C" w:rsidRDefault="00BF451F" w:rsidP="001F1B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SAHRA MARIA DA SILVA LUCIANO</w:t>
            </w:r>
          </w:p>
        </w:tc>
        <w:tc>
          <w:tcPr>
            <w:tcW w:w="1301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BF451F" w:rsidRPr="005D112C" w:rsidRDefault="00BF451F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BF451F" w:rsidRDefault="00BF451F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F451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B0" w:rsidRDefault="00D214B0">
      <w:pPr>
        <w:spacing w:after="0" w:line="240" w:lineRule="auto"/>
      </w:pPr>
      <w:r>
        <w:separator/>
      </w:r>
    </w:p>
  </w:endnote>
  <w:endnote w:type="continuationSeparator" w:id="0">
    <w:p w:rsidR="00D214B0" w:rsidRDefault="00D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214B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B0" w:rsidRDefault="00D214B0">
      <w:pPr>
        <w:spacing w:after="0" w:line="240" w:lineRule="auto"/>
      </w:pPr>
      <w:r>
        <w:separator/>
      </w:r>
    </w:p>
  </w:footnote>
  <w:footnote w:type="continuationSeparator" w:id="0">
    <w:p w:rsidR="00D214B0" w:rsidRDefault="00D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D112C"/>
    <w:rsid w:val="005E39CE"/>
    <w:rsid w:val="005F6802"/>
    <w:rsid w:val="006051EB"/>
    <w:rsid w:val="00606ED1"/>
    <w:rsid w:val="006071CD"/>
    <w:rsid w:val="00614DCB"/>
    <w:rsid w:val="00624BE0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5AB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451F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E1036"/>
    <w:rsid w:val="00CE4287"/>
    <w:rsid w:val="00CF3639"/>
    <w:rsid w:val="00D016C5"/>
    <w:rsid w:val="00D214B0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6A49-61DC-4300-A7EA-3A8D032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3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129</cp:revision>
  <cp:lastPrinted>2018-04-10T12:40:00Z</cp:lastPrinted>
  <dcterms:created xsi:type="dcterms:W3CDTF">2017-08-01T11:32:00Z</dcterms:created>
  <dcterms:modified xsi:type="dcterms:W3CDTF">2019-05-20T17:46:00Z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